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2AB83" w14:textId="77777777" w:rsidR="002B6EF0" w:rsidRDefault="00734691">
      <w:pPr>
        <w:jc w:val="center"/>
      </w:pPr>
      <w:r>
        <w:rPr>
          <w:rFonts w:ascii="Aptos Display" w:hAnsi="Aptos Display"/>
          <w:b/>
          <w:color w:val="1F4E79"/>
          <w:sz w:val="40"/>
        </w:rPr>
        <w:t>BUNDESWEITER WARNTAG</w:t>
      </w:r>
    </w:p>
    <w:p w14:paraId="1C8A7FD5" w14:textId="77777777" w:rsidR="002B6EF0" w:rsidRDefault="00734691">
      <w:pPr>
        <w:spacing w:after="280"/>
        <w:jc w:val="center"/>
      </w:pPr>
      <w:proofErr w:type="spellStart"/>
      <w:r>
        <w:rPr>
          <w:rFonts w:ascii="Aptos Display" w:hAnsi="Aptos Display"/>
          <w:b/>
          <w:sz w:val="30"/>
        </w:rPr>
        <w:t>Probealarm</w:t>
      </w:r>
      <w:proofErr w:type="spellEnd"/>
      <w:r>
        <w:rPr>
          <w:rFonts w:ascii="Aptos Display" w:hAnsi="Aptos Display"/>
          <w:b/>
          <w:sz w:val="30"/>
        </w:rPr>
        <w:t xml:space="preserve"> am </w:t>
      </w:r>
      <w:proofErr w:type="spellStart"/>
      <w:r>
        <w:rPr>
          <w:rFonts w:ascii="Aptos Display" w:hAnsi="Aptos Display"/>
          <w:b/>
          <w:sz w:val="30"/>
        </w:rPr>
        <w:t>Donnerstag</w:t>
      </w:r>
      <w:proofErr w:type="spellEnd"/>
      <w:r>
        <w:rPr>
          <w:rFonts w:ascii="Aptos Display" w:hAnsi="Aptos Display"/>
          <w:b/>
          <w:sz w:val="30"/>
        </w:rPr>
        <w:t>, 10. September 2026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2948"/>
        <w:gridCol w:w="2948"/>
      </w:tblGrid>
      <w:tr w:rsidR="002B6EF0" w14:paraId="5553FC82" w14:textId="77777777">
        <w:trPr>
          <w:jc w:val="center"/>
        </w:trPr>
        <w:tc>
          <w:tcPr>
            <w:tcW w:w="2948" w:type="dxa"/>
            <w:shd w:val="clear" w:color="auto" w:fill="EAF2F8"/>
            <w:vAlign w:val="center"/>
          </w:tcPr>
          <w:p w14:paraId="0856CD8C" w14:textId="77777777" w:rsidR="002B6EF0" w:rsidRDefault="00734691">
            <w:pPr>
              <w:spacing w:before="100" w:after="100"/>
              <w:jc w:val="center"/>
            </w:pPr>
            <w:proofErr w:type="spellStart"/>
            <w:r>
              <w:rPr>
                <w:b/>
                <w:color w:val="1F4E79"/>
                <w:sz w:val="19"/>
              </w:rPr>
              <w:t>Beginn</w:t>
            </w:r>
            <w:proofErr w:type="spellEnd"/>
            <w:r>
              <w:rPr>
                <w:b/>
                <w:color w:val="1F4E79"/>
                <w:sz w:val="19"/>
              </w:rPr>
              <w:br/>
            </w:r>
            <w:r>
              <w:rPr>
                <w:b/>
                <w:sz w:val="22"/>
              </w:rPr>
              <w:t xml:space="preserve">11:00 </w:t>
            </w:r>
            <w:proofErr w:type="spellStart"/>
            <w:r>
              <w:rPr>
                <w:b/>
                <w:sz w:val="22"/>
              </w:rPr>
              <w:t>Uhr</w:t>
            </w:r>
            <w:proofErr w:type="spellEnd"/>
          </w:p>
        </w:tc>
        <w:tc>
          <w:tcPr>
            <w:tcW w:w="2948" w:type="dxa"/>
            <w:shd w:val="clear" w:color="auto" w:fill="EAF2F8"/>
            <w:vAlign w:val="center"/>
          </w:tcPr>
          <w:p w14:paraId="05182C0F" w14:textId="77777777" w:rsidR="002B6EF0" w:rsidRDefault="00734691">
            <w:pPr>
              <w:spacing w:before="100" w:after="100"/>
              <w:jc w:val="center"/>
            </w:pPr>
            <w:proofErr w:type="spellStart"/>
            <w:r>
              <w:rPr>
                <w:b/>
                <w:color w:val="1F4E79"/>
                <w:sz w:val="19"/>
              </w:rPr>
              <w:t>Sirenen</w:t>
            </w:r>
            <w:proofErr w:type="spellEnd"/>
            <w:r>
              <w:rPr>
                <w:b/>
                <w:color w:val="1F4E79"/>
                <w:sz w:val="19"/>
              </w:rPr>
              <w:t>-Signal</w:t>
            </w:r>
            <w:r>
              <w:rPr>
                <w:b/>
                <w:color w:val="1F4E79"/>
                <w:sz w:val="19"/>
              </w:rPr>
              <w:br/>
            </w:r>
            <w:r>
              <w:rPr>
                <w:b/>
                <w:sz w:val="22"/>
              </w:rPr>
              <w:t xml:space="preserve">1 Min. </w:t>
            </w:r>
            <w:proofErr w:type="spellStart"/>
            <w:r>
              <w:rPr>
                <w:b/>
                <w:sz w:val="22"/>
              </w:rPr>
              <w:t>Heulton</w:t>
            </w:r>
            <w:proofErr w:type="spellEnd"/>
          </w:p>
        </w:tc>
        <w:tc>
          <w:tcPr>
            <w:tcW w:w="2948" w:type="dxa"/>
            <w:shd w:val="clear" w:color="auto" w:fill="EAF2F8"/>
            <w:vAlign w:val="center"/>
          </w:tcPr>
          <w:p w14:paraId="0B5EF7C5" w14:textId="77777777" w:rsidR="002B6EF0" w:rsidRDefault="00734691">
            <w:pPr>
              <w:spacing w:before="100" w:after="100"/>
              <w:jc w:val="center"/>
            </w:pPr>
            <w:proofErr w:type="spellStart"/>
            <w:r>
              <w:rPr>
                <w:b/>
                <w:color w:val="1F4E79"/>
                <w:sz w:val="19"/>
              </w:rPr>
              <w:t>Entwarnung</w:t>
            </w:r>
            <w:proofErr w:type="spellEnd"/>
            <w:r>
              <w:rPr>
                <w:b/>
                <w:color w:val="1F4E79"/>
                <w:sz w:val="19"/>
              </w:rPr>
              <w:br/>
            </w:r>
            <w:r>
              <w:rPr>
                <w:b/>
                <w:sz w:val="22"/>
              </w:rPr>
              <w:t xml:space="preserve">ca. 11:45 </w:t>
            </w:r>
            <w:proofErr w:type="spellStart"/>
            <w:r>
              <w:rPr>
                <w:b/>
                <w:sz w:val="22"/>
              </w:rPr>
              <w:t>Uhr</w:t>
            </w:r>
            <w:proofErr w:type="spellEnd"/>
          </w:p>
        </w:tc>
      </w:tr>
    </w:tbl>
    <w:p w14:paraId="120AED0F" w14:textId="77777777" w:rsidR="002B6EF0" w:rsidRDefault="00734691" w:rsidP="00AE1842">
      <w:pPr>
        <w:spacing w:before="280" w:after="160"/>
        <w:jc w:val="center"/>
      </w:pPr>
      <w:proofErr w:type="spellStart"/>
      <w:r>
        <w:rPr>
          <w:b/>
          <w:color w:val="1F4E79"/>
          <w:sz w:val="26"/>
        </w:rPr>
        <w:t>Hinweis</w:t>
      </w:r>
      <w:proofErr w:type="spellEnd"/>
      <w:r>
        <w:rPr>
          <w:b/>
          <w:color w:val="1F4E79"/>
          <w:sz w:val="26"/>
        </w:rPr>
        <w:t xml:space="preserve"> an die </w:t>
      </w:r>
      <w:proofErr w:type="spellStart"/>
      <w:r>
        <w:rPr>
          <w:b/>
          <w:color w:val="1F4E79"/>
          <w:sz w:val="26"/>
        </w:rPr>
        <w:t>Bevölkerung</w:t>
      </w:r>
      <w:proofErr w:type="spellEnd"/>
    </w:p>
    <w:p w14:paraId="48350628" w14:textId="77777777" w:rsidR="002B6EF0" w:rsidRDefault="00734691">
      <w:pPr>
        <w:spacing w:after="160" w:line="259" w:lineRule="auto"/>
      </w:pPr>
      <w:r>
        <w:t xml:space="preserve">Am </w:t>
      </w:r>
      <w:proofErr w:type="spellStart"/>
      <w:r>
        <w:t>Donnerstag</w:t>
      </w:r>
      <w:proofErr w:type="spellEnd"/>
      <w:r>
        <w:t xml:space="preserve">, 10. September 2026, </w:t>
      </w:r>
      <w:proofErr w:type="spellStart"/>
      <w:r>
        <w:t>findet</w:t>
      </w:r>
      <w:proofErr w:type="spellEnd"/>
      <w:r>
        <w:t xml:space="preserve"> um 11:00 </w:t>
      </w:r>
      <w:proofErr w:type="spellStart"/>
      <w:r>
        <w:t>Uhr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Rahmen</w:t>
      </w:r>
      <w:proofErr w:type="spellEnd"/>
      <w:r>
        <w:t xml:space="preserve"> des </w:t>
      </w:r>
      <w:proofErr w:type="spellStart"/>
      <w:r>
        <w:t>bundesweiten</w:t>
      </w:r>
      <w:proofErr w:type="spellEnd"/>
      <w:r>
        <w:t xml:space="preserve"> </w:t>
      </w:r>
      <w:proofErr w:type="spellStart"/>
      <w:r>
        <w:t>Warntags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Probealarmierung</w:t>
      </w:r>
      <w:proofErr w:type="spellEnd"/>
      <w:r>
        <w:t xml:space="preserve"> </w:t>
      </w:r>
      <w:proofErr w:type="spellStart"/>
      <w:r>
        <w:t>statt</w:t>
      </w:r>
      <w:proofErr w:type="spellEnd"/>
      <w:r>
        <w:t xml:space="preserve">. </w:t>
      </w:r>
      <w:proofErr w:type="spellStart"/>
      <w:r>
        <w:t>Dabei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die </w:t>
      </w:r>
      <w:proofErr w:type="spellStart"/>
      <w:r>
        <w:t>hierfür</w:t>
      </w:r>
      <w:proofErr w:type="spellEnd"/>
      <w:r>
        <w:t xml:space="preserve"> </w:t>
      </w:r>
      <w:proofErr w:type="spellStart"/>
      <w:r>
        <w:t>vorgesehenen</w:t>
      </w:r>
      <w:proofErr w:type="spellEnd"/>
      <w:r>
        <w:t xml:space="preserve"> </w:t>
      </w:r>
      <w:proofErr w:type="spellStart"/>
      <w:r>
        <w:t>Sirenen</w:t>
      </w:r>
      <w:proofErr w:type="spellEnd"/>
      <w:r>
        <w:t xml:space="preserve"> </w:t>
      </w:r>
      <w:proofErr w:type="spellStart"/>
      <w:r>
        <w:t>getestet</w:t>
      </w:r>
      <w:proofErr w:type="spellEnd"/>
      <w:r>
        <w:t xml:space="preserve">. </w:t>
      </w:r>
      <w:proofErr w:type="spellStart"/>
      <w:r>
        <w:t>Zeitgleich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Warnmeldungen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die Warn-Apps NINA, KATWARN und BIWAPP </w:t>
      </w:r>
      <w:proofErr w:type="spellStart"/>
      <w:r>
        <w:t>sowie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Cell Broadcast </w:t>
      </w:r>
      <w:proofErr w:type="spellStart"/>
      <w:r>
        <w:t>ausgelöst</w:t>
      </w:r>
      <w:proofErr w:type="spellEnd"/>
      <w:r>
        <w:t>.</w:t>
      </w:r>
    </w:p>
    <w:p w14:paraId="3539FEBB" w14:textId="77777777" w:rsidR="002B6EF0" w:rsidRDefault="00734691">
      <w:pPr>
        <w:spacing w:after="160" w:line="259" w:lineRule="auto"/>
      </w:pPr>
      <w:r>
        <w:t xml:space="preserve">Bei den </w:t>
      </w:r>
      <w:proofErr w:type="spellStart"/>
      <w:r>
        <w:t>Sirenen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einminütiger</w:t>
      </w:r>
      <w:proofErr w:type="spellEnd"/>
      <w:r>
        <w:t xml:space="preserve"> auf- und </w:t>
      </w:r>
      <w:proofErr w:type="spellStart"/>
      <w:r>
        <w:t>abschwellender</w:t>
      </w:r>
      <w:proofErr w:type="spellEnd"/>
      <w:r>
        <w:t xml:space="preserve"> </w:t>
      </w:r>
      <w:proofErr w:type="spellStart"/>
      <w:r>
        <w:t>Heulton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hören</w:t>
      </w:r>
      <w:proofErr w:type="spellEnd"/>
      <w:r>
        <w:t xml:space="preserve">. </w:t>
      </w:r>
      <w:proofErr w:type="spellStart"/>
      <w:r>
        <w:t>Im</w:t>
      </w:r>
      <w:proofErr w:type="spellEnd"/>
      <w:r>
        <w:t xml:space="preserve"> </w:t>
      </w:r>
      <w:proofErr w:type="spellStart"/>
      <w:r>
        <w:t>Ernstfall</w:t>
      </w:r>
      <w:proofErr w:type="spellEnd"/>
      <w:r>
        <w:t xml:space="preserve"> </w:t>
      </w:r>
      <w:proofErr w:type="spellStart"/>
      <w:r>
        <w:t>bedeutet</w:t>
      </w:r>
      <w:proofErr w:type="spellEnd"/>
      <w:r>
        <w:t xml:space="preserve"> dieses Signal: Rundfunk </w:t>
      </w:r>
      <w:proofErr w:type="spellStart"/>
      <w:r>
        <w:t>einschalten</w:t>
      </w:r>
      <w:proofErr w:type="spellEnd"/>
      <w:r>
        <w:t xml:space="preserve"> und auf </w:t>
      </w:r>
      <w:proofErr w:type="spellStart"/>
      <w:r>
        <w:t>amtliche</w:t>
      </w:r>
      <w:proofErr w:type="spellEnd"/>
      <w:r>
        <w:t xml:space="preserve"> </w:t>
      </w:r>
      <w:proofErr w:type="spellStart"/>
      <w:r>
        <w:t>Durchsagen</w:t>
      </w:r>
      <w:proofErr w:type="spellEnd"/>
      <w:r>
        <w:t xml:space="preserve"> </w:t>
      </w:r>
      <w:proofErr w:type="spellStart"/>
      <w:r>
        <w:t>achten</w:t>
      </w:r>
      <w:proofErr w:type="spellEnd"/>
      <w:r>
        <w:t>.</w:t>
      </w:r>
    </w:p>
    <w:p w14:paraId="0CEE0961" w14:textId="77777777" w:rsidR="002B6EF0" w:rsidRDefault="00734691">
      <w:pPr>
        <w:spacing w:line="259" w:lineRule="auto"/>
      </w:pPr>
      <w:r>
        <w:t xml:space="preserve">Gegen 11:45 </w:t>
      </w:r>
      <w:proofErr w:type="spellStart"/>
      <w:r>
        <w:t>Uhr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zusätzlich</w:t>
      </w:r>
      <w:proofErr w:type="spellEnd"/>
      <w:r>
        <w:t xml:space="preserve"> die </w:t>
      </w:r>
      <w:proofErr w:type="spellStart"/>
      <w:r>
        <w:t>Entwarnung</w:t>
      </w:r>
      <w:proofErr w:type="spellEnd"/>
      <w:r>
        <w:t xml:space="preserve"> </w:t>
      </w:r>
      <w:proofErr w:type="spellStart"/>
      <w:r>
        <w:t>getestet</w:t>
      </w:r>
      <w:proofErr w:type="spellEnd"/>
      <w:r>
        <w:t xml:space="preserve">. Sie </w:t>
      </w:r>
      <w:proofErr w:type="spellStart"/>
      <w:r>
        <w:t>erfolgt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einminütigen</w:t>
      </w:r>
      <w:proofErr w:type="spellEnd"/>
      <w:r>
        <w:t xml:space="preserve"> </w:t>
      </w:r>
      <w:proofErr w:type="spellStart"/>
      <w:r>
        <w:t>Dauerton</w:t>
      </w:r>
      <w:proofErr w:type="spellEnd"/>
      <w:r>
        <w:t xml:space="preserve">. Bei </w:t>
      </w:r>
      <w:proofErr w:type="spellStart"/>
      <w:r>
        <w:t>Sirenen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die </w:t>
      </w:r>
      <w:proofErr w:type="spellStart"/>
      <w:r>
        <w:t>Entwarnung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dort</w:t>
      </w:r>
      <w:proofErr w:type="spellEnd"/>
      <w:r>
        <w:t xml:space="preserve"> </w:t>
      </w:r>
      <w:proofErr w:type="spellStart"/>
      <w:r>
        <w:t>ausgelöst</w:t>
      </w:r>
      <w:proofErr w:type="spellEnd"/>
      <w:r>
        <w:t xml:space="preserve">, wo </w:t>
      </w:r>
      <w:proofErr w:type="spellStart"/>
      <w:r>
        <w:t>bereits</w:t>
      </w:r>
      <w:proofErr w:type="spellEnd"/>
      <w:r>
        <w:t xml:space="preserve"> auf </w:t>
      </w:r>
      <w:proofErr w:type="spellStart"/>
      <w:r>
        <w:t>digitale</w:t>
      </w:r>
      <w:proofErr w:type="spellEnd"/>
      <w:r>
        <w:t xml:space="preserve"> </w:t>
      </w:r>
      <w:proofErr w:type="spellStart"/>
      <w:r>
        <w:t>Alarmierung</w:t>
      </w:r>
      <w:proofErr w:type="spellEnd"/>
      <w:r>
        <w:t xml:space="preserve"> </w:t>
      </w:r>
      <w:proofErr w:type="spellStart"/>
      <w:r>
        <w:t>umgerüstet</w:t>
      </w:r>
      <w:proofErr w:type="spellEnd"/>
      <w:r>
        <w:t xml:space="preserve"> </w:t>
      </w:r>
      <w:proofErr w:type="spellStart"/>
      <w:r>
        <w:t>wurde</w:t>
      </w:r>
      <w:proofErr w:type="spellEnd"/>
      <w: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2B6EF0" w14:paraId="192E9EC7" w14:textId="77777777">
        <w:trPr>
          <w:jc w:val="center"/>
        </w:trPr>
        <w:tc>
          <w:tcPr>
            <w:tcW w:w="9972" w:type="dxa"/>
            <w:shd w:val="clear" w:color="auto" w:fill="F3F6F8"/>
          </w:tcPr>
          <w:p w14:paraId="22EA7F9E" w14:textId="2CA2CE14" w:rsidR="002B6EF0" w:rsidRDefault="00734691">
            <w:pPr>
              <w:spacing w:before="140" w:after="140"/>
              <w:jc w:val="center"/>
            </w:pPr>
            <w:proofErr w:type="spellStart"/>
            <w:r>
              <w:rPr>
                <w:b/>
              </w:rPr>
              <w:t>Wichtig</w:t>
            </w:r>
            <w:proofErr w:type="spellEnd"/>
            <w:r>
              <w:rPr>
                <w:b/>
              </w:rPr>
              <w:t xml:space="preserve">: Es </w:t>
            </w:r>
            <w:proofErr w:type="spellStart"/>
            <w:r>
              <w:rPr>
                <w:b/>
              </w:rPr>
              <w:t>handelt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ausschließlich</w:t>
            </w:r>
            <w:proofErr w:type="spellEnd"/>
            <w:r>
              <w:rPr>
                <w:b/>
              </w:rPr>
              <w:t xml:space="preserve"> um </w:t>
            </w:r>
            <w:proofErr w:type="spellStart"/>
            <w:r>
              <w:rPr>
                <w:b/>
              </w:rPr>
              <w:t>einen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Probealarm</w:t>
            </w:r>
            <w:proofErr w:type="spellEnd"/>
            <w:r>
              <w:rPr>
                <w:b/>
              </w:rPr>
              <w:t xml:space="preserve">. </w:t>
            </w:r>
            <w:r w:rsidR="00AE1842">
              <w:rPr>
                <w:b/>
              </w:rPr>
              <w:br/>
            </w:r>
            <w:r>
              <w:rPr>
                <w:b/>
              </w:rPr>
              <w:t xml:space="preserve">Es </w:t>
            </w:r>
            <w:proofErr w:type="spellStart"/>
            <w:r>
              <w:rPr>
                <w:b/>
              </w:rPr>
              <w:t>besteht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kein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Anlass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zur</w:t>
            </w:r>
            <w:proofErr w:type="spellEnd"/>
            <w:r>
              <w:rPr>
                <w:b/>
              </w:rPr>
              <w:t xml:space="preserve"> Sorge.</w:t>
            </w:r>
          </w:p>
        </w:tc>
      </w:tr>
    </w:tbl>
    <w:p w14:paraId="5B94F67F" w14:textId="60620D3D" w:rsidR="002B6EF0" w:rsidRDefault="002B6EF0">
      <w:pPr>
        <w:pStyle w:val="HinweisKlein"/>
        <w:spacing w:before="40" w:after="0"/>
      </w:pPr>
    </w:p>
    <w:p w14:paraId="3868A233" w14:textId="77777777" w:rsidR="00AE1842" w:rsidRDefault="00AE1842">
      <w:pPr>
        <w:pStyle w:val="HinweisKlein"/>
        <w:spacing w:before="40" w:after="0"/>
      </w:pPr>
    </w:p>
    <w:p w14:paraId="6252B338" w14:textId="455B280B" w:rsidR="00AE1842" w:rsidRDefault="00AE1842">
      <w:pPr>
        <w:pStyle w:val="HinweisKlein"/>
        <w:spacing w:before="40" w:after="0"/>
      </w:pPr>
      <w:r>
        <w:t>VG Lalling, Isabell Obermayer</w:t>
      </w:r>
    </w:p>
    <w:sectPr w:rsidR="00AE1842" w:rsidSect="00034616">
      <w:footerReference w:type="default" r:id="rId8"/>
      <w:pgSz w:w="12240" w:h="15840"/>
      <w:pgMar w:top="1020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DC3C4" w14:textId="77777777" w:rsidR="00F72C00" w:rsidRDefault="00F72C00">
      <w:pPr>
        <w:spacing w:after="0" w:line="240" w:lineRule="auto"/>
      </w:pPr>
      <w:r>
        <w:separator/>
      </w:r>
    </w:p>
  </w:endnote>
  <w:endnote w:type="continuationSeparator" w:id="0">
    <w:p w14:paraId="78876DE4" w14:textId="77777777" w:rsidR="00F72C00" w:rsidRDefault="00F72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F6D08" w14:textId="77777777" w:rsidR="002B6EF0" w:rsidRDefault="00734691">
    <w:pPr>
      <w:pStyle w:val="Fuzeile"/>
      <w:jc w:val="center"/>
    </w:pPr>
    <w:proofErr w:type="spellStart"/>
    <w:r>
      <w:rPr>
        <w:color w:val="787878"/>
        <w:sz w:val="16"/>
      </w:rPr>
      <w:t>Textbaustein</w:t>
    </w:r>
    <w:proofErr w:type="spellEnd"/>
    <w:r>
      <w:rPr>
        <w:color w:val="787878"/>
        <w:sz w:val="16"/>
      </w:rPr>
      <w:t xml:space="preserve"> | </w:t>
    </w:r>
    <w:proofErr w:type="spellStart"/>
    <w:r>
      <w:rPr>
        <w:color w:val="787878"/>
        <w:sz w:val="16"/>
      </w:rPr>
      <w:t>Probealarm</w:t>
    </w:r>
    <w:proofErr w:type="spellEnd"/>
    <w:r>
      <w:rPr>
        <w:color w:val="787878"/>
        <w:sz w:val="16"/>
      </w:rPr>
      <w:t xml:space="preserve"> / </w:t>
    </w:r>
    <w:proofErr w:type="spellStart"/>
    <w:r>
      <w:rPr>
        <w:color w:val="787878"/>
        <w:sz w:val="16"/>
      </w:rPr>
      <w:t>Bundesweiter</w:t>
    </w:r>
    <w:proofErr w:type="spellEnd"/>
    <w:r>
      <w:rPr>
        <w:color w:val="787878"/>
        <w:sz w:val="16"/>
      </w:rPr>
      <w:t xml:space="preserve"> </w:t>
    </w:r>
    <w:proofErr w:type="spellStart"/>
    <w:r>
      <w:rPr>
        <w:color w:val="787878"/>
        <w:sz w:val="16"/>
      </w:rPr>
      <w:t>Warntag</w:t>
    </w:r>
    <w:proofErr w:type="spellEnd"/>
    <w:r>
      <w:rPr>
        <w:color w:val="787878"/>
        <w:sz w:val="16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7777C" w14:textId="77777777" w:rsidR="00F72C00" w:rsidRDefault="00F72C00">
      <w:pPr>
        <w:spacing w:after="0" w:line="240" w:lineRule="auto"/>
      </w:pPr>
      <w:r>
        <w:separator/>
      </w:r>
    </w:p>
  </w:footnote>
  <w:footnote w:type="continuationSeparator" w:id="0">
    <w:p w14:paraId="1BEABA91" w14:textId="77777777" w:rsidR="00F72C00" w:rsidRDefault="00F72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4202216">
    <w:abstractNumId w:val="8"/>
  </w:num>
  <w:num w:numId="2" w16cid:durableId="1139688691">
    <w:abstractNumId w:val="6"/>
  </w:num>
  <w:num w:numId="3" w16cid:durableId="1465733512">
    <w:abstractNumId w:val="5"/>
  </w:num>
  <w:num w:numId="4" w16cid:durableId="1844776501">
    <w:abstractNumId w:val="4"/>
  </w:num>
  <w:num w:numId="5" w16cid:durableId="1461076056">
    <w:abstractNumId w:val="7"/>
  </w:num>
  <w:num w:numId="6" w16cid:durableId="1451974996">
    <w:abstractNumId w:val="3"/>
  </w:num>
  <w:num w:numId="7" w16cid:durableId="1157263170">
    <w:abstractNumId w:val="2"/>
  </w:num>
  <w:num w:numId="8" w16cid:durableId="1408923211">
    <w:abstractNumId w:val="1"/>
  </w:num>
  <w:num w:numId="9" w16cid:durableId="739906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20FA"/>
    <w:rsid w:val="0015074B"/>
    <w:rsid w:val="0029639D"/>
    <w:rsid w:val="002B6EF0"/>
    <w:rsid w:val="00326F90"/>
    <w:rsid w:val="00734691"/>
    <w:rsid w:val="00AA1D8D"/>
    <w:rsid w:val="00AE1842"/>
    <w:rsid w:val="00B47730"/>
    <w:rsid w:val="00CB0664"/>
    <w:rsid w:val="00EA0B35"/>
    <w:rsid w:val="00F72C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02D417"/>
  <w14:defaultImageDpi w14:val="300"/>
  <w15:docId w15:val="{37436F25-A646-4A52-A1D8-F2B18DB6D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ptos" w:hAnsi="Aptos"/>
      <w:sz w:val="23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inweisKlein">
    <w:name w:val="HinweisKlein"/>
    <w:rPr>
      <w:rFonts w:ascii="Aptos" w:hAnsi="Aptos"/>
      <w:color w:val="5F5F5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Christine Dengler</cp:lastModifiedBy>
  <cp:revision>2</cp:revision>
  <dcterms:created xsi:type="dcterms:W3CDTF">2026-09-03T06:54:00Z</dcterms:created>
  <dcterms:modified xsi:type="dcterms:W3CDTF">2026-09-03T06:54:00Z</dcterms:modified>
  <cp:category/>
</cp:coreProperties>
</file>